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jc w:val="center"/>
        <w:rPr>
          <w:rFonts w:ascii="Verdana" w:cs="Verdana" w:eastAsia="Verdana" w:hAnsi="Verdana"/>
        </w:rPr>
      </w:pPr>
      <w:bookmarkStart w:colFirst="0" w:colLast="0" w:name="_7k0rkefn7f4a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ÅRSMØTEPROTOKOLL OPPDAL HESTESPORTSKLUBB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Dato: 27.mars 2025 kl 1900.</w:t>
        <w:br w:type="textWrapping"/>
        <w:t xml:space="preserve">Sted: Oppdal Gjestetun Hotell, restauranten.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Godkjenning av de stemmeberettigede medlemmene</w:t>
      </w: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Totalt 16 tilstede på årsmøtet, hvorav 13 var stemmeberettiget. Tre var ikke stemmeberettiget på grunn av manglende innbetalt medlemskontingent.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Valg av dirigent. </w:t>
      </w: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Styreleder Frode Norbeck ble valgt til møtets dirigent.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Valg av protokollførere.</w:t>
      </w: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Janne Gravem ble valgt til å føre protokoll.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Valg av to medlemmer til å underskrive protokollen</w:t>
      </w: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Eskil Rønning og Kine Hevle ble valgt til å underskrive protokollen.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Godkjenne forretningsorden</w:t>
      </w: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Forretningsorden ble godkjent uten anmerkninger.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Godkjenning av innkalling</w:t>
      </w: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Innkallingen ble godkjent uten anmerkinger. Det ble anmerket at årsmøtepapirene ble publisert noe manglefult, kun på klubbens facebook gruppe.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Godkjenning av sakliste </w:t>
      </w: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Sakslisten ble godkjent uten anmerking.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Behandling av idrettslagets årsberetning.   </w:t>
      </w: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Styrets årsberetning ble gjennomlest på årsmøtet og godkjent. Anmerket at det i årsberetningen står referert til hjemmesiden oppdalhestesportsklubb.com da vi i 2024 utfaset den siden og har nå oppdalhestesportsklubb.no. Årsmøtet ønsker at årsberetningen korrigeres i henhold til anmerkning.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    </w:t>
        <w:tab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Behandling av idrettslagets regnskap, styrets økonomiske beretning og kontrollutvalgets beretning.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lineRule="auto"/>
        <w:ind w:left="144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Behandling av idrettslagets regnskap.</w:t>
        <w:br w:type="textWrapping"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Regnskapet ble godkjent, årsmøtet henviste til at tidligere har rideskolen hatt positivt resultat. Styret svarte med at siden klubben i 2020 måtte anskaffe hester i eget eie har rideskolen hatt utfordringer med å opparbeide seg positivt resultat.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lineRule="auto"/>
        <w:ind w:left="144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Behandling av styrets økonomiske beretning.</w:t>
        <w:br w:type="textWrapping"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Styrets økonomiske beretning er en del av årsberetningen til klubben og ble godkjent uten anmerking.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lineRule="auto"/>
        <w:ind w:left="144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Behandle kontrollutvalgets beretning.</w:t>
        <w:br w:type="textWrapping"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Kontrollutvalget beretning ble opplest og godkjent uten anmerkning.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Behandling av forslag og saker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Kasserer funksjonen ut av styre, og leid funksjon gjennom landbrukskontoret. (Janne).</w:t>
        <w:br w:type="textWrapping"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Årsmøtet gir styret fullmakt til å innhente pris på en slik løsning og vurdere om dette er økonomisk løsning for klubben.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Utarbeidelse og prosjektering av høy/forrom og sykeboks løsning. Søknadsarbeide og gjennomføring ved gode økonomiske rammer.</w:t>
        <w:br w:type="textWrapping"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Årsmøtet er positiv til en prosjektgruppe for utredelse.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Rideskolen: Økning og mer aktivitet for å få inn mer penger. Få rekruttering og en bedre drift. ( minimum 6 hester) finne løsninger for inntektsgivende aktiviteter i ferier og helger.</w:t>
        <w:br w:type="textWrapping"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Årsmøtet er positive til økt aktivitet, men stiller seg spørrende til om klubben har økonomiske rammer for å anskaffe flere hester. Styret orienterte om søknader som er levert for støtte til kjøp av hest inkludert utstyr og frakt.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Gjennomføre naturridebane i skogen sørøst for sprangbanen. Søknad i kommunen, og støtteordning gjennom Agria. ( Kostnadsfri investering)</w:t>
        <w:br w:type="textWrapping"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Årsmøtet er positive til tiltaket.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Føre på punkt i oppstallørskontrakt om 10 timer registrert dugnad for å holde leieprisen som i dag. Ikke gjennomført dugnad 1200kr i avgift (faktureres ved endt leieforhold).</w:t>
        <w:br w:type="textWrapping"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Årsmøtet stiller seg positive til en slik ordning, og at dette må på plass for fremtidige kontrakter. Årsmøtet henviser til kontrollkomiteens anmerkninger i sin beretning. Årsmøtet anmerker også at andre klubber har en ordning med fratrekk på leiebeløpet ved utført dugnadsarbeid.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Fastsette medlemskontingent og treningsavgift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lineRule="auto"/>
        <w:ind w:left="144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Fastsette medlemskontingent</w:t>
        <w:br w:type="textWrapping"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Årsmøtet holder medlemskontingenten uendret for kommende år.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lineRule="auto"/>
        <w:ind w:left="144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Fastsette treningsavgift</w:t>
        <w:br w:type="textWrapping"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Årsmøtet holder treningsavgiften uendret for kommende år da den ble justert per 1.januar 2025 av styret etter vedtak på forrige årsmøtet.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Vedta idrettslagets budsjett</w:t>
        <w:br w:type="textWrapping"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Årsmøtet godkjenner fremlagt budsjett. Anmerker at det i budsjettet ikke er tatt høyde for anskaffelse av flere klubbhester.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Behandling av idrettslagets organisasjonsplan</w:t>
        <w:br w:type="textWrapping"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Årsmøtet stiller seg positive til at styret blir et styrende organ, og ikke utførende slik det har vært den siste tiden. Styret ønsker å etablere arbeidsgrupper for utførelse av arbeidsoppgaver på klubbens anlegg. Viser også til punkt 10.1 i årsmøtet.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Valg - presenteres av valgkomteen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lineRule="auto"/>
        <w:ind w:left="144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Valg av styre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after="0" w:afterAutospacing="0" w:lineRule="auto"/>
        <w:ind w:left="216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Valg av styreleder - 2 år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after="0" w:afterAutospacing="0" w:lineRule="auto"/>
        <w:ind w:left="216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Valg av nestleder - 2 år 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after="0" w:afterAutospacing="0" w:lineRule="auto"/>
        <w:ind w:left="216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Valg av kasserer - 2 år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after="240" w:lineRule="auto"/>
        <w:ind w:left="216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Valg av sekretær - 2 år</w:t>
      </w:r>
    </w:p>
    <w:p w:rsidR="00000000" w:rsidDel="00000000" w:rsidP="00000000" w:rsidRDefault="00000000" w:rsidRPr="00000000" w14:paraId="00000021">
      <w:pPr>
        <w:spacing w:after="240" w:before="24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Sittende styret;</w:t>
        <w:br w:type="textWrapping"/>
        <w:t xml:space="preserve">Styreleder - Frode Norbeck (ikke på valg)</w:t>
        <w:br w:type="textWrapping"/>
        <w:t xml:space="preserve">Nestleder - Per Grøseth (på valg)</w:t>
        <w:br w:type="textWrapping"/>
        <w:t xml:space="preserve">Kasserer - Janne Gravem (på valg)</w:t>
        <w:br w:type="textWrapping"/>
        <w:t xml:space="preserve">Styremedlem - Nina Karlsen Myran (på valg)</w:t>
        <w:br w:type="textWrapping"/>
        <w:t xml:space="preserve">Styremedlem - Anita J.Kleven (på valg)</w:t>
      </w:r>
    </w:p>
    <w:p w:rsidR="00000000" w:rsidDel="00000000" w:rsidP="00000000" w:rsidRDefault="00000000" w:rsidRPr="00000000" w14:paraId="00000022">
      <w:pPr>
        <w:spacing w:after="240" w:before="24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Valgkomiteens innstilling;</w:t>
      </w:r>
    </w:p>
    <w:p w:rsidR="00000000" w:rsidDel="00000000" w:rsidP="00000000" w:rsidRDefault="00000000" w:rsidRPr="00000000" w14:paraId="00000023">
      <w:pPr>
        <w:spacing w:after="240" w:before="240" w:line="240" w:lineRule="auto"/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Nestleder (2år) - Anita Botten,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enstemmig valgt</w:t>
      </w:r>
      <w:r w:rsidDel="00000000" w:rsidR="00000000" w:rsidRPr="00000000">
        <w:rPr>
          <w:rFonts w:ascii="Verdana" w:cs="Verdana" w:eastAsia="Verdana" w:hAnsi="Verdana"/>
          <w:rtl w:val="0"/>
        </w:rPr>
        <w:br w:type="textWrapping"/>
        <w:t xml:space="preserve">Styremedlem, sekretær (2år) - Kirsten Vikan Opdahl,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enstemmig valgt</w:t>
      </w:r>
      <w:r w:rsidDel="00000000" w:rsidR="00000000" w:rsidRPr="00000000">
        <w:rPr>
          <w:rFonts w:ascii="Verdana" w:cs="Verdana" w:eastAsia="Verdana" w:hAnsi="Verdana"/>
          <w:rtl w:val="0"/>
        </w:rPr>
        <w:br w:type="textWrapping"/>
        <w:t xml:space="preserve">Styremedlem (2år) - Eskil Rønning,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enstemmig valgt</w:t>
      </w:r>
      <w:r w:rsidDel="00000000" w:rsidR="00000000" w:rsidRPr="00000000">
        <w:rPr>
          <w:rFonts w:ascii="Verdana" w:cs="Verdana" w:eastAsia="Verdana" w:hAnsi="Verdana"/>
          <w:rtl w:val="0"/>
        </w:rPr>
        <w:br w:type="textWrapping"/>
        <w:t xml:space="preserve">Kasserer (1år), Janne Gravem,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enstemmig valgt</w:t>
      </w:r>
      <w:r w:rsidDel="00000000" w:rsidR="00000000" w:rsidRPr="00000000">
        <w:rPr>
          <w:rFonts w:ascii="Verdana" w:cs="Verdana" w:eastAsia="Verdana" w:hAnsi="Verdana"/>
          <w:rtl w:val="0"/>
        </w:rPr>
        <w:br w:type="textWrapping"/>
        <w:t xml:space="preserve">1.vara (1år) - Kine Hevle,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enstemmig valgt</w:t>
      </w:r>
      <w:r w:rsidDel="00000000" w:rsidR="00000000" w:rsidRPr="00000000">
        <w:rPr>
          <w:rFonts w:ascii="Verdana" w:cs="Verdana" w:eastAsia="Verdana" w:hAnsi="Verdana"/>
          <w:rtl w:val="0"/>
        </w:rPr>
        <w:br w:type="textWrapping"/>
        <w:t xml:space="preserve">2.vara (1år) - Per Grøseth,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enstemmig valgt</w:t>
      </w:r>
      <w:r w:rsidDel="00000000" w:rsidR="00000000" w:rsidRPr="00000000">
        <w:rPr>
          <w:rFonts w:ascii="Verdana" w:cs="Verdana" w:eastAsia="Verdana" w:hAnsi="Verdana"/>
          <w:rtl w:val="0"/>
        </w:rPr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Etter avstemningen ble valgkomiteens innstilling enstemmig valgt på årsmøtet.</w:t>
        <w:br w:type="textWrapping"/>
        <w:t xml:space="preserve">Nytt styret;</w:t>
      </w:r>
    </w:p>
    <w:p w:rsidR="00000000" w:rsidDel="00000000" w:rsidP="00000000" w:rsidRDefault="00000000" w:rsidRPr="00000000" w14:paraId="00000024">
      <w:pPr>
        <w:spacing w:after="240" w:before="240" w:line="240" w:lineRule="auto"/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Leder - Frode Norbeck (2024)</w:t>
        <w:br w:type="textWrapping"/>
        <w:t xml:space="preserve">Nestleder - Anita Gjørtz Botten (2025)</w:t>
        <w:br w:type="textWrapping"/>
        <w:t xml:space="preserve">Styremedlem - Kirsten Vikan Opdahl (2025)</w:t>
        <w:br w:type="textWrapping"/>
        <w:t xml:space="preserve">Styremedlem - Eskil Rønning (2025)</w:t>
        <w:br w:type="textWrapping"/>
        <w:t xml:space="preserve">Kasserer - Janne Gravem (2020)</w:t>
        <w:br w:type="textWrapping"/>
        <w:t xml:space="preserve">1.vara - Kine Hevle (2025)</w:t>
        <w:br w:type="textWrapping"/>
        <w:t xml:space="preserve">2.vara - Per Grøseth (2023)</w:t>
      </w:r>
    </w:p>
    <w:p w:rsidR="00000000" w:rsidDel="00000000" w:rsidP="00000000" w:rsidRDefault="00000000" w:rsidRPr="00000000" w14:paraId="00000025">
      <w:pPr>
        <w:spacing w:after="240" w:before="24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Valg av kontrollutvalg </w:t>
        <w:br w:type="textWrapping"/>
        <w:t xml:space="preserve">Frode Ledal, leder (ikke på valg)</w:t>
        <w:br w:type="textWrapping"/>
        <w:t xml:space="preserve">Tone Balstad Sæther, medlem (ikke på valg)</w:t>
        <w:br w:type="textWrapping"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Kontrollkomiteen er ikke på valg og komiteens medlemmer ble referert på årsmøtet.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Valg av representanter til ting og møter i andre organisasjonsledd der idrettslaget har representasjonsrett eller gi styret fullmakt til å oppnevne representantene</w:t>
        <w:br w:type="textWrapping"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Årsmøte gir styret fullmakt til å oppnevne representanter.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Valg av valgkomité </w:t>
        <w:br w:type="textWrapping"/>
        <w:t xml:space="preserve">Sittende valgkomité;</w:t>
        <w:br w:type="textWrapping"/>
        <w:t xml:space="preserve">leder - Kari Klevengen Nyhus (på valg) </w:t>
        <w:br w:type="textWrapping"/>
        <w:t xml:space="preserve">medlem - Gro Lauvås Løkken (ikke på valg) </w:t>
        <w:br w:type="textWrapping"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Årsmøtet valgte nytt medlem og varamedlem til valgkomiteen. </w:t>
        <w:br w:type="textWrapping"/>
        <w:t xml:space="preserve">Emma Warmøy ble enstemmig vedtatt medlem og Anita Johnsen Kleven ble enstemmig valgt til varamedlem. </w:t>
        <w:br w:type="textWrapping"/>
        <w:t xml:space="preserve">Medlem Gro Lauvås Løkken rykket opp til leder for kommende år. 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Årsmøtet ble avsluttet med en orientering fra leder i juniorgruppa, Jenny Løkken, med ønsker og planer for 2025.</w:t>
        <w:br w:type="textWrapping"/>
        <w:t xml:space="preserve">Det er idrettsskole på Midtbygda, kan de komme å prøve ridning?</w:t>
        <w:br w:type="textWrapping"/>
        <w:t xml:space="preserve">Stallarbeiderkurs</w:t>
        <w:br w:type="textWrapping"/>
        <w:t xml:space="preserve">Åpen dag</w:t>
        <w:br w:type="textWrapping"/>
        <w:t xml:space="preserve">Påskeavslutning er planlagt</w:t>
        <w:br w:type="textWrapping"/>
        <w:t xml:space="preserve">Tur til Oslo Horse Show</w:t>
        <w:br w:type="textWrapping"/>
        <w:t xml:space="preserve">Klubbklær - styret innhenter tilbud her.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Oppdal, 27.mars 2025</w:t>
        <w:br w:type="textWrapping"/>
        <w:t xml:space="preserve">Møtet hevet klokken 2100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tbl>
      <w:tblPr>
        <w:tblStyle w:val="Table1"/>
        <w:tblW w:w="9000.0" w:type="dxa"/>
        <w:jc w:val="left"/>
        <w:tblLayout w:type="fixed"/>
        <w:tblLook w:val="0600"/>
      </w:tblPr>
      <w:tblGrid>
        <w:gridCol w:w="3840"/>
        <w:gridCol w:w="1380"/>
        <w:gridCol w:w="3780"/>
        <w:tblGridChange w:id="0">
          <w:tblGrid>
            <w:gridCol w:w="3840"/>
            <w:gridCol w:w="1380"/>
            <w:gridCol w:w="37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Dato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Eskil Rønning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Kine Hevle</w:t>
            </w:r>
          </w:p>
        </w:tc>
      </w:tr>
    </w:tbl>
    <w:p w:rsidR="00000000" w:rsidDel="00000000" w:rsidP="00000000" w:rsidRDefault="00000000" w:rsidRPr="00000000" w14:paraId="0000003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rPr/>
    </w:pPr>
    <w:r w:rsidDel="00000000" w:rsidR="00000000" w:rsidRPr="00000000">
      <w:rPr/>
      <w:drawing>
        <wp:inline distB="114300" distT="114300" distL="114300" distR="114300">
          <wp:extent cx="3695700" cy="15335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95700" cy="1533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